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2020年北师大版数学六年级下册  期中测试（基础卷）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1．圆锥有(    )条高；与圆锥等底等高的圆柱体积是36 dm³，圆锥的体积是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   )dm³。</w:t>
      </w:r>
    </w:p>
    <w:p>
      <w:pPr>
        <w:rPr>
          <w:rFonts w:hint="eastAsia"/>
        </w:rPr>
      </w:pPr>
      <w:r>
        <w:rPr>
          <w:rFonts w:hint="eastAsia"/>
        </w:rPr>
        <w:t>2．一个圆锥的底面半径是3 dm，高是4 dm，这个圆锥的体积是(    )dm³。</w:t>
      </w:r>
    </w:p>
    <w:p>
      <w:pPr>
        <w:rPr>
          <w:rFonts w:hint="eastAsia"/>
        </w:rPr>
      </w:pPr>
      <w:r>
        <w:rPr>
          <w:rFonts w:hint="eastAsia"/>
        </w:rPr>
        <w:t>3．把3g盐放入12 g水中，盐与盐水质量的最简整数比是(    )。</w:t>
      </w:r>
    </w:p>
    <w:p>
      <w:pPr>
        <w:rPr>
          <w:rFonts w:hint="eastAsia"/>
        </w:rPr>
      </w:pPr>
      <w:r>
        <w:rPr>
          <w:rFonts w:hint="eastAsia"/>
        </w:rPr>
        <w:t>4．淘气每天上学的路程一定，步行的速度和所需的时间成(    )比例。</w:t>
      </w:r>
    </w:p>
    <w:p>
      <w:pPr>
        <w:rPr>
          <w:rFonts w:hint="eastAsia"/>
        </w:rPr>
      </w:pPr>
      <w:r>
        <w:rPr>
          <w:rFonts w:hint="eastAsia"/>
        </w:rPr>
        <w:t>5．一个足球是由32块黑色正五边形和白色正六边形的皮块制成的，黑、白皮块的块数比是3:5，黑色皮块有(    )块，白色皮块有(    )块。</w:t>
      </w:r>
    </w:p>
    <w:p>
      <w:pPr>
        <w:rPr>
          <w:rFonts w:hint="eastAsia"/>
        </w:rPr>
      </w:pPr>
      <w:r>
        <w:rPr>
          <w:rFonts w:hint="eastAsia"/>
        </w:rPr>
        <w:t>6．图上距离6 cm表示实际距离240 km，这幅图的比例尺是(    )。</w:t>
      </w:r>
    </w:p>
    <w:p>
      <w:pPr>
        <w:rPr>
          <w:rFonts w:hint="eastAsia"/>
        </w:rPr>
      </w:pPr>
      <w:r>
        <w:rPr>
          <w:rFonts w:hint="eastAsia"/>
        </w:rPr>
        <w:t>7．小区内新修一条水泥路，每天修的长度和所需时间的关系如下表。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3040" cy="577850"/>
            <wp:effectExtent l="0" t="0" r="3810" b="12700"/>
            <wp:docPr id="1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如果每天修120 m，修完这条路需要(    )天；每天修的长度减少，所需天数就(    )；每天修的长度增加，所需天数就(    )；这两个量对应的数的乘积表示的是(    )，这两个量成(    )比例。</w:t>
      </w:r>
    </w:p>
    <w:p>
      <w:pPr>
        <w:rPr>
          <w:rFonts w:hint="eastAsia"/>
        </w:rPr>
      </w:pPr>
      <w:r>
        <w:rPr>
          <w:rFonts w:hint="eastAsia"/>
        </w:rPr>
        <w:t>8．一台碾米机5时碾米2000 kg，照这样计算，6.5时可以碾米(    )kg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要碾米3.6 t，需要(    )时。</w:t>
      </w:r>
    </w:p>
    <w:p>
      <w:pPr>
        <w:rPr>
          <w:rFonts w:hint="eastAsia"/>
        </w:rPr>
      </w:pPr>
      <w:r>
        <w:rPr>
          <w:rFonts w:hint="eastAsia"/>
        </w:rPr>
        <w:t>9．在比例尺是</w:t>
      </w:r>
      <w:r>
        <w:rPr>
          <w:rFonts w:hint="eastAsia"/>
          <w:position w:val="-20"/>
        </w:rPr>
        <w:object>
          <v:shape id="_x0000_i1025" o:spt="75" type="#_x0000_t75" style="height:26pt;width:24.9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/>
        </w:rPr>
        <w:t>的平面图上，量得一个长方形广场的长是24 cm，宽是18 cm，这个长方形广场的实际周长是(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)m。</w:t>
      </w:r>
    </w:p>
    <w:p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1．从圆锥的顶点到</w:t>
      </w:r>
      <w:r>
        <w:rPr>
          <w:rFonts w:hint="eastAsia"/>
          <w:lang w:eastAsia="zh-CN"/>
        </w:rPr>
        <w:t>底</w:t>
      </w:r>
      <w:r>
        <w:rPr>
          <w:rFonts w:hint="eastAsia"/>
        </w:rPr>
        <w:t>面圆上的线段是圆锥的高。    (    )</w:t>
      </w:r>
    </w:p>
    <w:p>
      <w:pPr>
        <w:rPr>
          <w:rFonts w:hint="eastAsia"/>
        </w:rPr>
      </w:pPr>
      <w:r>
        <w:rPr>
          <w:rFonts w:hint="eastAsia"/>
        </w:rPr>
        <w:t>2．圆柱底面半径扩大到原来的2倍，高不变，它的侧面积就扩大到原来的4倍。  (    )</w:t>
      </w:r>
    </w:p>
    <w:p>
      <w:pPr>
        <w:rPr>
          <w:rFonts w:hint="eastAsia"/>
        </w:rPr>
      </w:pPr>
      <w:r>
        <w:rPr>
          <w:rFonts w:hint="eastAsia"/>
        </w:rPr>
        <w:t>3．圆的周长与它的直径成反比例。    (    )</w:t>
      </w:r>
    </w:p>
    <w:p>
      <w:pPr>
        <w:rPr>
          <w:rFonts w:hint="eastAsia"/>
        </w:rPr>
      </w:pPr>
      <w:r>
        <w:rPr>
          <w:rFonts w:hint="eastAsia"/>
        </w:rPr>
        <w:t>4．3，6，9，10这四个数可以组成比例。    (    )</w:t>
      </w:r>
    </w:p>
    <w:p>
      <w:pPr>
        <w:rPr>
          <w:rFonts w:hint="eastAsia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1．用一张长方形的纸围成一个圆柱（不能有重合部分），有两种围法，这两种围法所得到的圆柱的(    )相等。</w:t>
      </w:r>
    </w:p>
    <w:p>
      <w:pPr>
        <w:rPr>
          <w:rFonts w:hint="eastAsia"/>
        </w:rPr>
      </w:pPr>
      <w:r>
        <w:rPr>
          <w:rFonts w:hint="eastAsia"/>
        </w:rPr>
        <w:t>A．底面积    B．侧面积    C．体积    D．高</w:t>
      </w:r>
    </w:p>
    <w:p>
      <w:pPr>
        <w:rPr>
          <w:rFonts w:hint="eastAsia"/>
        </w:rPr>
      </w:pPr>
      <w:r>
        <w:rPr>
          <w:rFonts w:hint="eastAsia"/>
        </w:rPr>
        <w:t>2．一个直立在桌面上的圆柱，从正面看可能是(    )。</w:t>
      </w:r>
    </w:p>
    <w:p>
      <w:pPr>
        <w:rPr>
          <w:rFonts w:hint="eastAsia"/>
        </w:rPr>
      </w:pPr>
      <w:r>
        <w:rPr>
          <w:rFonts w:hint="eastAsia"/>
        </w:rPr>
        <w:t>A．圆形    B．三角形    C．长方形    D．等腰梯形</w:t>
      </w:r>
    </w:p>
    <w:p>
      <w:pPr>
        <w:rPr>
          <w:rFonts w:hint="eastAsia"/>
        </w:rPr>
      </w:pPr>
      <w:r>
        <w:rPr>
          <w:rFonts w:hint="eastAsia"/>
        </w:rPr>
        <w:t>3．一个圆柱的侧面展开图不可能是(    )。</w:t>
      </w:r>
    </w:p>
    <w:p>
      <w:pPr>
        <w:rPr>
          <w:rFonts w:hint="eastAsia"/>
        </w:rPr>
      </w:pPr>
      <w:r>
        <w:rPr>
          <w:rFonts w:hint="eastAsia"/>
        </w:rPr>
        <w:t>A．正方形    B．长方形    C．平行四边形    D．三角形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幅地图的比例尺是1：100000</w:t>
      </w:r>
      <w:r>
        <w:rPr>
          <w:rFonts w:hint="eastAsia"/>
          <w:lang w:eastAsia="zh-CN"/>
        </w:rPr>
        <w:t>。</w:t>
      </w:r>
      <w:r>
        <w:rPr>
          <w:rFonts w:hint="eastAsia"/>
        </w:rPr>
        <w:t>下面说法不正确的是(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  ①图上1 cm的距离相当于实际距离100000 m。</w:t>
      </w:r>
    </w:p>
    <w:p>
      <w:pPr>
        <w:rPr>
          <w:rFonts w:hint="eastAsia"/>
        </w:rPr>
      </w:pPr>
      <w:r>
        <w:rPr>
          <w:rFonts w:hint="eastAsia"/>
        </w:rPr>
        <w:t xml:space="preserve">  ②把实际距离缩小为原来的</w:t>
      </w:r>
      <w:r>
        <w:rPr>
          <w:rFonts w:hint="eastAsia"/>
          <w:position w:val="-20"/>
        </w:rPr>
        <w:object>
          <v:shape id="_x0000_i1026" o:spt="75" type="#_x0000_t75" style="height:26pt;width:3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/>
          <w:lang w:val="en-US" w:eastAsia="zh-CN"/>
        </w:rPr>
        <w:t>后</w:t>
      </w:r>
      <w:r>
        <w:rPr>
          <w:rFonts w:hint="eastAsia"/>
        </w:rPr>
        <w:t>，再画在图纸上。</w:t>
      </w:r>
    </w:p>
    <w:p>
      <w:pPr>
        <w:rPr>
          <w:rFonts w:hint="eastAsia"/>
        </w:rPr>
      </w:pPr>
      <w:r>
        <w:rPr>
          <w:rFonts w:hint="eastAsia"/>
        </w:rPr>
        <w:t xml:space="preserve">  ③图上距离相当于实际距离的</w:t>
      </w:r>
      <w:r>
        <w:rPr>
          <w:rFonts w:hint="eastAsia"/>
          <w:position w:val="-20"/>
        </w:rPr>
        <w:object>
          <v:shape id="_x0000_i1027" o:spt="75" type="#_x0000_t75" style="height:26pt;width:3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A．①    B．②    C．③    D．②和③</w:t>
      </w:r>
    </w:p>
    <w:p>
      <w:pPr>
        <w:rPr>
          <w:rFonts w:hint="eastAsia"/>
        </w:rPr>
      </w:pPr>
      <w:r>
        <w:rPr>
          <w:rFonts w:hint="eastAsia"/>
        </w:rPr>
        <w:t>5．一个圆柱形木棒，底面直径是4 cm，如果沿底面直径纵剖后，表面积之和增加24 cm</w:t>
      </w:r>
      <w:r>
        <w:rPr>
          <w:rFonts w:hint="eastAsia"/>
          <w:lang w:val="en-US" w:eastAsia="zh-CN"/>
        </w:rPr>
        <w:t>²</w:t>
      </w:r>
      <w:r>
        <w:rPr>
          <w:rFonts w:hint="eastAsia"/>
        </w:rPr>
        <w:t>，这个圆柱形木棒的高是(    ) cm。</w:t>
      </w:r>
    </w:p>
    <w:p>
      <w:pPr>
        <w:rPr>
          <w:rFonts w:hint="eastAsia"/>
        </w:rPr>
      </w:pPr>
      <w:r>
        <w:rPr>
          <w:rFonts w:hint="eastAsia"/>
        </w:rPr>
        <w:t>A．3    B．6    C．8    D．12</w:t>
      </w:r>
    </w:p>
    <w:p>
      <w:pPr>
        <w:rPr>
          <w:rFonts w:hint="eastAsia"/>
        </w:rPr>
      </w:pPr>
      <w:r>
        <w:rPr>
          <w:rFonts w:hint="eastAsia"/>
        </w:rPr>
        <w:t xml:space="preserve"> 6．观察下面的表格，下面叙述一定正确的有(    )个。</w:t>
      </w:r>
    </w:p>
    <w:p>
      <w:pPr>
        <w:rPr>
          <w:rFonts w:hint="eastAsia"/>
        </w:rPr>
      </w:pPr>
      <w:r>
        <w:drawing>
          <wp:inline distT="0" distB="0" distL="114300" distR="114300">
            <wp:extent cx="4752340" cy="720090"/>
            <wp:effectExtent l="0" t="0" r="10160" b="3810"/>
            <wp:docPr id="2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5234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①定向越野队的男生和女生一样多</w:t>
      </w:r>
    </w:p>
    <w:p>
      <w:pPr>
        <w:rPr>
          <w:rFonts w:hint="eastAsia"/>
        </w:rPr>
      </w:pPr>
      <w:r>
        <w:rPr>
          <w:rFonts w:hint="eastAsia"/>
        </w:rPr>
        <w:t>②体育训练队男生和女生人数的比是3:2</w:t>
      </w:r>
    </w:p>
    <w:p>
      <w:pPr>
        <w:rPr>
          <w:rFonts w:hint="eastAsia"/>
        </w:rPr>
      </w:pPr>
      <w:r>
        <w:rPr>
          <w:rFonts w:hint="eastAsia"/>
        </w:rPr>
        <w:t>③体育训练队和音乐训练队女生人数的比是2:3</w:t>
      </w:r>
    </w:p>
    <w:p>
      <w:pPr>
        <w:rPr>
          <w:rFonts w:hint="eastAsia"/>
        </w:rPr>
      </w:pPr>
      <w:r>
        <w:rPr>
          <w:rFonts w:hint="eastAsia"/>
        </w:rPr>
        <w:t>A．0    B．1    C．2    D．3</w:t>
      </w:r>
    </w:p>
    <w:p>
      <w:pPr>
        <w:rPr>
          <w:rFonts w:hint="eastAsia"/>
        </w:rPr>
      </w:pPr>
      <w:r>
        <w:rPr>
          <w:rFonts w:hint="eastAsia"/>
        </w:rPr>
        <w:t>四、计算下面各题。</w:t>
      </w:r>
    </w:p>
    <w:p>
      <w:pPr>
        <w:rPr>
          <w:rFonts w:hint="eastAsia"/>
        </w:rPr>
      </w:pPr>
      <w:r>
        <w:rPr>
          <w:rFonts w:hint="eastAsia"/>
        </w:rPr>
        <w:t>1．脱式计算。</w: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100×（</w:t>
      </w:r>
      <w:r>
        <w:rPr>
          <w:rFonts w:hint="eastAsia"/>
          <w:position w:val="-20"/>
        </w:rPr>
        <w:object>
          <v:shape id="_x0000_i1032" o:spt="75" type="#_x0000_t75" style="height:26pt;width:11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34" o:spt="75" type="#_x0000_t75" style="height:26pt;width:10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/>
        </w:rPr>
        <w:t xml:space="preserve">）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</w:t>
      </w:r>
      <w:r>
        <w:rPr>
          <w:rFonts w:hint="eastAsia"/>
          <w:position w:val="-20"/>
        </w:rPr>
        <w:object>
          <v:shape id="_x0000_i1035" o:spt="75" type="#_x0000_t75" style="height:26pt;width:1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（</w:t>
      </w:r>
      <w:r>
        <w:rPr>
          <w:rFonts w:hint="eastAsia"/>
          <w:position w:val="-20"/>
        </w:rPr>
        <w:object>
          <v:shape id="_x0000_i1036" o:spt="75" type="#_x0000_t75" style="height:26pt;width:1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37" o:spt="75" type="#_x0000_t75" style="height:26pt;width:1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/>
        </w:rPr>
        <w:t>）×</w:t>
      </w:r>
      <w:r>
        <w:rPr>
          <w:rFonts w:hint="eastAsia"/>
          <w:position w:val="-20"/>
        </w:rPr>
        <w:object>
          <v:shape id="_x0000_i1038" o:spt="75" type="#_x0000_t75" style="height:26pt;width:1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/>
        </w:rPr>
        <w:t>]</w:t>
      </w:r>
    </w:p>
    <w:p>
      <w:pPr>
        <w:rPr>
          <w:rFonts w:hint="eastAsia"/>
        </w:rPr>
      </w:pPr>
      <w:r>
        <w:rPr>
          <w:rFonts w:hint="eastAsia"/>
        </w:rPr>
        <w:t>2．解比例或方程。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position w:val="-20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/>
          <w:lang w:val="en-US" w:eastAsia="zh-CN"/>
        </w:rPr>
        <w:t>x-</w:t>
      </w:r>
      <w:r>
        <w:rPr>
          <w:rFonts w:hint="eastAsia"/>
          <w:position w:val="-20"/>
        </w:rPr>
        <w:object>
          <v:shape id="_x0000_i1040" o:spt="75" type="#_x0000_t75" style="height:26pt;width:10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41" o:spt="75" type="#_x0000_t75" style="height:26pt;width:1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position w:val="-20"/>
        </w:rPr>
        <w:object>
          <v:shape id="_x0000_i1042" o:spt="75" type="#_x0000_t75" style="height:26pt;width:10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/>
          <w:lang w:val="en-US" w:eastAsia="zh-CN"/>
        </w:rPr>
        <w:t>:4=x:2.5</w:t>
      </w:r>
    </w:p>
    <w:p>
      <w:pPr>
        <w:rPr>
          <w:rFonts w:hint="eastAsia"/>
        </w:rPr>
      </w:pPr>
      <w:r>
        <w:rPr>
          <w:rFonts w:hint="eastAsia"/>
        </w:rPr>
        <w:t>五、画一画，回答问题。</w:t>
      </w:r>
    </w:p>
    <w:p>
      <w:pPr>
        <w:rPr>
          <w:rFonts w:hint="eastAsia"/>
        </w:rPr>
      </w:pPr>
      <w:r>
        <w:rPr>
          <w:rFonts w:hint="eastAsia"/>
        </w:rPr>
        <w:t>1．按要求完成下列问题。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3569335" cy="1502410"/>
            <wp:effectExtent l="0" t="0" r="12065" b="2540"/>
            <wp:docPr id="3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6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569335" cy="150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(1)学校到电影院的图上距离是2 cm，实际距离是(    )m。</w:t>
      </w:r>
    </w:p>
    <w:p>
      <w:pPr>
        <w:rPr>
          <w:rFonts w:hint="eastAsia"/>
        </w:rPr>
      </w:pPr>
      <w:r>
        <w:rPr>
          <w:rFonts w:hint="eastAsia"/>
        </w:rPr>
        <w:t>(2)以学校为中心，王翔家在学校东偏南45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的方向上，距离学校200 m。请在图上标出王翔家的位置。</w:t>
      </w:r>
    </w:p>
    <w:p>
      <w:pPr>
        <w:rPr>
          <w:rFonts w:hint="eastAsia"/>
        </w:rPr>
      </w:pPr>
      <w:r>
        <w:rPr>
          <w:rFonts w:hint="eastAsia"/>
        </w:rPr>
        <w:t>2．按要求画图。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2773680" cy="1493520"/>
            <wp:effectExtent l="0" t="0" r="7620" b="11430"/>
            <wp:docPr id="4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7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773680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(1)把图形A绕点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逆时针旋转90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得到图形B。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(2)把图形B向右平移6格，得到图形C。</w:t>
      </w:r>
    </w:p>
    <w:p>
      <w:pPr>
        <w:rPr>
          <w:rFonts w:hint="eastAsia"/>
        </w:rPr>
      </w:pPr>
      <w:r>
        <w:rPr>
          <w:rFonts w:hint="eastAsia"/>
        </w:rPr>
        <w:t>(3)以直线MN为对称轴，画出图形C的轴对称图形D。</w:t>
      </w:r>
    </w:p>
    <w:p>
      <w:pPr>
        <w:rPr>
          <w:rFonts w:hint="eastAsia"/>
        </w:rPr>
      </w:pPr>
      <w:r>
        <w:rPr>
          <w:rFonts w:hint="eastAsia"/>
        </w:rPr>
        <w:t>六、解决问题。</w:t>
      </w:r>
    </w:p>
    <w:p>
      <w:pPr>
        <w:rPr>
          <w:rFonts w:hint="eastAsia"/>
        </w:rPr>
      </w:pPr>
      <w:r>
        <w:rPr>
          <w:rFonts w:hint="eastAsia"/>
        </w:rPr>
        <w:t>1．把一个底面半径是5 cm，高是20 cm的圆柱形钢柱，熔铸成一个底面半径是20 cm的圆锥。圆锥的高是多少厘米？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块三角形菜地按1：500的比例尺画在图纸上，在图纸上量得底是12 cm，该底上的高是8 cm。这块菜地的实际面积是多少？</w:t>
      </w:r>
    </w:p>
    <w:p>
      <w:pPr>
        <w:rPr>
          <w:rFonts w:hint="eastAsia"/>
        </w:rPr>
      </w:pPr>
      <w:r>
        <w:rPr>
          <w:rFonts w:hint="eastAsia"/>
        </w:rPr>
        <w:t>3．聪聪和明明在某一时刻测量了竹竿的高与竿的影长如下表。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4494530" cy="467360"/>
            <wp:effectExtent l="0" t="0" r="1270" b="8890"/>
            <wp:docPr id="5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8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494530" cy="46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在同一时刻，量得塔影长3.6 m，算一算塔高多少米。</w:t>
      </w:r>
    </w:p>
    <w:p>
      <w:pPr>
        <w:rPr>
          <w:rFonts w:hint="eastAsia"/>
        </w:rPr>
      </w:pPr>
      <w:r>
        <w:rPr>
          <w:rFonts w:hint="eastAsia"/>
        </w:rPr>
        <w:t>4．把圆柱的底面分成许多相等的扇形，然后按下图的方式把圆柱切开，再拼成一个近似的长方体。已知长方体的长是6.28 cm，高是2 cm。这个圆柱的底面半径是多少厘米？这个圆柱的侧面积是多少平方厘米？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2081530" cy="786130"/>
            <wp:effectExtent l="0" t="0" r="13970" b="13970"/>
            <wp:docPr id="6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9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08153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5．小红准备给一张长15.7 cm、宽12.56 cm的长方形纸配上两个圆片组成一个圆柱体。若要使组成的圆柱体的体积最小，小红应准备多大面积的两个圆片？</w:t>
      </w:r>
    </w:p>
    <w:p>
      <w:pPr>
        <w:rPr>
          <w:rFonts w:hint="eastAsia"/>
        </w:rPr>
      </w:pPr>
      <w:r>
        <w:rPr>
          <w:rFonts w:hint="eastAsia"/>
        </w:rPr>
        <w:t>6．小明吃早餐时，打算把一袋净含量200 mL的牛奶倒</w:t>
      </w:r>
      <w:r>
        <w:rPr>
          <w:rFonts w:hint="eastAsia"/>
          <w:lang w:eastAsia="zh-CN"/>
        </w:rPr>
        <w:t>入</w:t>
      </w:r>
      <w:r>
        <w:rPr>
          <w:rFonts w:hint="eastAsia"/>
        </w:rPr>
        <w:t>一个圆柱形茶杯中饮用。从内部量得茶杯的底面直径是8 cm，高是5 cm。想一想，这个茶杯能装下这袋牛奶吗？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期中测试（基础卷）</w:t>
      </w:r>
    </w:p>
    <w:p>
      <w:pPr>
        <w:rPr>
          <w:rFonts w:hint="eastAsia"/>
        </w:rPr>
      </w:pPr>
      <w:r>
        <w:rPr>
          <w:rFonts w:hint="eastAsia"/>
        </w:rPr>
        <w:t>一、1．1  12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2．37.68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3．1:5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4．反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5．12  20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6．1: 4000000</w:t>
      </w:r>
    </w:p>
    <w:p>
      <w:pPr>
        <w:ind w:firstLine="420"/>
        <w:rPr>
          <w:rFonts w:hint="eastAsia"/>
        </w:rPr>
      </w:pPr>
      <w:r>
        <w:rPr>
          <w:rFonts w:hint="eastAsia"/>
        </w:rPr>
        <w:t>7．4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增加  减少  水泥路总长  反</w:t>
      </w:r>
    </w:p>
    <w:p>
      <w:pPr>
        <w:ind w:firstLine="420"/>
        <w:rPr>
          <w:rFonts w:hint="eastAsia"/>
        </w:rPr>
      </w:pPr>
      <w:r>
        <w:rPr>
          <w:rFonts w:hint="eastAsia"/>
        </w:rPr>
        <w:t>8．2600  9</w:t>
      </w:r>
    </w:p>
    <w:p>
      <w:pPr>
        <w:ind w:firstLine="420"/>
        <w:rPr>
          <w:rFonts w:hint="eastAsia"/>
        </w:rPr>
      </w:pPr>
      <w:r>
        <w:rPr>
          <w:rFonts w:hint="eastAsia"/>
        </w:rPr>
        <w:t>9．840</w:t>
      </w:r>
    </w:p>
    <w:p>
      <w:pPr>
        <w:rPr>
          <w:rFonts w:hint="eastAsia"/>
        </w:rPr>
      </w:pPr>
      <w:r>
        <w:rPr>
          <w:rFonts w:hint="eastAsia"/>
        </w:rPr>
        <w:t>二、1．×  2．×  3．×  4．×</w:t>
      </w:r>
    </w:p>
    <w:p>
      <w:pPr>
        <w:rPr>
          <w:rFonts w:hint="eastAsia"/>
        </w:rPr>
      </w:pPr>
      <w:r>
        <w:rPr>
          <w:rFonts w:hint="eastAsia"/>
        </w:rPr>
        <w:t>三、1．B  2．C  3．D  4．A  5．A  6．C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四、1．3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43" o:spt="75" type="#_x0000_t75" style="height:26pt;width:10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7">
            <o:LockedField>false</o:LockedField>
          </o:OLEObject>
        </w:object>
      </w:r>
      <w:r>
        <w:rPr>
          <w:rFonts w:hint="eastAsia"/>
        </w:rPr>
        <w:t xml:space="preserve">  （过程略）  2．</w:t>
      </w:r>
      <w:r>
        <w:rPr>
          <w:rFonts w:hint="eastAsia"/>
          <w:lang w:val="en-US" w:eastAsia="zh-CN"/>
        </w:rPr>
        <w:t>x=</w:t>
      </w:r>
      <w:r>
        <w:rPr>
          <w:rFonts w:hint="eastAsia"/>
          <w:position w:val="-20"/>
          <w:lang w:val="en-US" w:eastAsia="zh-CN"/>
        </w:rPr>
        <w:object>
          <v:shape id="_x0000_i1044" o:spt="75" type="#_x0000_t75" style="height:26pt;width:1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x=</w:t>
      </w:r>
      <w:r>
        <w:rPr>
          <w:rFonts w:hint="eastAsia"/>
          <w:position w:val="-20"/>
          <w:lang w:val="en-US" w:eastAsia="zh-CN"/>
        </w:rPr>
        <w:object>
          <v:shape id="_x0000_i1045" o:spt="75" type="#_x0000_t75" style="height:26pt;width:10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五、1．(1)400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(2)答案如图所示。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401570" cy="1642745"/>
            <wp:effectExtent l="0" t="0" r="17780" b="14605"/>
            <wp:docPr id="7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0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401570" cy="164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2．(1)(2)(3)答案如图所示。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216150" cy="1203960"/>
            <wp:effectExtent l="0" t="0" r="12700" b="15240"/>
            <wp:docPr id="8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1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216150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六、1．5²×3.14×20=1570(cm³)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20²×3.14=1256(cm²)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1570×3÷1256=3.75(cm)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答：圆锥的高是3.75 cm。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2．底：12÷</w:t>
      </w:r>
      <w:r>
        <w:rPr>
          <w:rFonts w:hint="eastAsia"/>
          <w:position w:val="-20"/>
        </w:rPr>
        <w:object>
          <v:shape id="_x0000_i1046" o:spt="75" type="#_x0000_t75" style="height:26pt;width:2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5">
            <o:LockedField>false</o:LockedField>
          </o:OLEObject>
        </w:object>
      </w:r>
      <w:r>
        <w:rPr>
          <w:rFonts w:hint="eastAsia"/>
        </w:rPr>
        <w:t xml:space="preserve">=6000(cm)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6000 cm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 m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高：8÷</w:t>
      </w:r>
      <w:r>
        <w:rPr>
          <w:rFonts w:hint="eastAsia"/>
          <w:position w:val="-20"/>
        </w:rPr>
        <w:object>
          <v:shape id="_x0000_i1047" o:spt="75" type="#_x0000_t75" style="height:26pt;width:2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7">
            <o:LockedField>false</o:LockedField>
          </o:OLEObject>
        </w:object>
      </w:r>
      <w:r>
        <w:rPr>
          <w:rFonts w:hint="eastAsia"/>
        </w:rPr>
        <w:t>=4000(cm)  4000 cm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 m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40×60÷2=1200( m²)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答：这块菜地的实际面积是1200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²。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3．解：设塔高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：3.6=1：0.3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x=12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答：塔高12米。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4．6.28×2÷3.14÷2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2(cm)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6.28×2×2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25.12( cm²)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答：这个圆柱的底面半径是2 cm，这个圆柱的侧面积是25.12 cm²。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5．15.7÷3.14 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2.5( cm)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12.56÷3.14÷2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2(cm)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3.14×2.5²×12.56= 246.49( cm³)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3.14×2²×15.7 =197.192( cm³)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246.49&gt;197.192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所以底面半径为2 cm的时候圆柱体积最小。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2×2×3.14 =12.56( cm²)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答：小红应准备面积为12.56 cm²的两个圆片。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6．(8÷2)²×3.14×5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251.2( cm³)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251.2 cm³ =251.2 mL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251.2&gt;200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答：这个茶杯</w:t>
      </w:r>
      <w:bookmarkStart w:id="0" w:name="_GoBack"/>
      <w:bookmarkEnd w:id="0"/>
      <w:r>
        <w:rPr>
          <w:rFonts w:hint="eastAsia"/>
        </w:rPr>
        <w:t>能装下这袋牛奶。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1" name="图片 11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0" name="图片 10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9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461B2"/>
    <w:rsid w:val="04505435"/>
    <w:rsid w:val="06343E5A"/>
    <w:rsid w:val="07CC661B"/>
    <w:rsid w:val="091F4EC6"/>
    <w:rsid w:val="09BC4945"/>
    <w:rsid w:val="0D621D0C"/>
    <w:rsid w:val="0DAF77A9"/>
    <w:rsid w:val="0EF21013"/>
    <w:rsid w:val="0F9044DA"/>
    <w:rsid w:val="116800AD"/>
    <w:rsid w:val="12EE1E3E"/>
    <w:rsid w:val="15EE2B7C"/>
    <w:rsid w:val="164D78A3"/>
    <w:rsid w:val="183A4D19"/>
    <w:rsid w:val="1BE401EB"/>
    <w:rsid w:val="1D09430F"/>
    <w:rsid w:val="1D7C50CF"/>
    <w:rsid w:val="22082286"/>
    <w:rsid w:val="2489146A"/>
    <w:rsid w:val="2FF122EC"/>
    <w:rsid w:val="31037F84"/>
    <w:rsid w:val="36E920B5"/>
    <w:rsid w:val="394A252D"/>
    <w:rsid w:val="3FEC4A39"/>
    <w:rsid w:val="41656C88"/>
    <w:rsid w:val="422F4C55"/>
    <w:rsid w:val="434553A8"/>
    <w:rsid w:val="43DA399D"/>
    <w:rsid w:val="483C06CF"/>
    <w:rsid w:val="4C996EFA"/>
    <w:rsid w:val="4ED47E84"/>
    <w:rsid w:val="51F4784C"/>
    <w:rsid w:val="53E34F4E"/>
    <w:rsid w:val="55690CD5"/>
    <w:rsid w:val="59CF726C"/>
    <w:rsid w:val="5CE92130"/>
    <w:rsid w:val="5DEA5985"/>
    <w:rsid w:val="5E5F7D52"/>
    <w:rsid w:val="5FAC44E0"/>
    <w:rsid w:val="61D2747D"/>
    <w:rsid w:val="621668AD"/>
    <w:rsid w:val="626F08DF"/>
    <w:rsid w:val="64CA6B85"/>
    <w:rsid w:val="65560CDD"/>
    <w:rsid w:val="65861EE0"/>
    <w:rsid w:val="65BC28BB"/>
    <w:rsid w:val="661C6707"/>
    <w:rsid w:val="6B7F3BCE"/>
    <w:rsid w:val="6EFE06F6"/>
    <w:rsid w:val="70FB5A19"/>
    <w:rsid w:val="72654816"/>
    <w:rsid w:val="75607A6F"/>
    <w:rsid w:val="7687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5.wmf"/><Relationship Id="rId7" Type="http://schemas.openxmlformats.org/officeDocument/2006/relationships/oleObject" Target="embeddings/oleObject1.bin"/><Relationship Id="rId6" Type="http://schemas.openxmlformats.org/officeDocument/2006/relationships/image" Target="media/image4.png"/><Relationship Id="rId59" Type="http://schemas.openxmlformats.org/officeDocument/2006/relationships/fontTable" Target="fontTable.xml"/><Relationship Id="rId58" Type="http://schemas.openxmlformats.org/officeDocument/2006/relationships/customXml" Target="../customXml/item1.xml"/><Relationship Id="rId57" Type="http://schemas.openxmlformats.org/officeDocument/2006/relationships/oleObject" Target="embeddings/oleObject23.bin"/><Relationship Id="rId56" Type="http://schemas.openxmlformats.org/officeDocument/2006/relationships/image" Target="media/image32.wmf"/><Relationship Id="rId55" Type="http://schemas.openxmlformats.org/officeDocument/2006/relationships/oleObject" Target="embeddings/oleObject22.bin"/><Relationship Id="rId54" Type="http://schemas.openxmlformats.org/officeDocument/2006/relationships/image" Target="media/image31.png"/><Relationship Id="rId53" Type="http://schemas.openxmlformats.org/officeDocument/2006/relationships/image" Target="media/image30.png"/><Relationship Id="rId52" Type="http://schemas.openxmlformats.org/officeDocument/2006/relationships/image" Target="media/image29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8.wmf"/><Relationship Id="rId5" Type="http://schemas.openxmlformats.org/officeDocument/2006/relationships/theme" Target="theme/theme1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7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6.png"/><Relationship Id="rId45" Type="http://schemas.openxmlformats.org/officeDocument/2006/relationships/image" Target="media/image25.png"/><Relationship Id="rId44" Type="http://schemas.openxmlformats.org/officeDocument/2006/relationships/image" Target="media/image24.png"/><Relationship Id="rId43" Type="http://schemas.openxmlformats.org/officeDocument/2006/relationships/image" Target="media/image23.png"/><Relationship Id="rId42" Type="http://schemas.openxmlformats.org/officeDocument/2006/relationships/image" Target="media/image22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1.wmf"/><Relationship Id="rId4" Type="http://schemas.openxmlformats.org/officeDocument/2006/relationships/footer" Target="foot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4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3.wmf"/><Relationship Id="rId23" Type="http://schemas.openxmlformats.org/officeDocument/2006/relationships/oleObject" Target="embeddings/oleObject9.bin"/><Relationship Id="rId22" Type="http://schemas.openxmlformats.org/officeDocument/2006/relationships/image" Target="media/image12.wmf"/><Relationship Id="rId21" Type="http://schemas.openxmlformats.org/officeDocument/2006/relationships/oleObject" Target="embeddings/oleObject8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10.wmf"/><Relationship Id="rId17" Type="http://schemas.openxmlformats.org/officeDocument/2006/relationships/oleObject" Target="embeddings/oleObject6.bin"/><Relationship Id="rId16" Type="http://schemas.openxmlformats.org/officeDocument/2006/relationships/image" Target="media/image9.wmf"/><Relationship Id="rId15" Type="http://schemas.openxmlformats.org/officeDocument/2006/relationships/oleObject" Target="embeddings/oleObject5.bin"/><Relationship Id="rId14" Type="http://schemas.openxmlformats.org/officeDocument/2006/relationships/image" Target="media/image8.wmf"/><Relationship Id="rId13" Type="http://schemas.openxmlformats.org/officeDocument/2006/relationships/oleObject" Target="embeddings/oleObject4.bin"/><Relationship Id="rId12" Type="http://schemas.openxmlformats.org/officeDocument/2006/relationships/image" Target="media/image7.png"/><Relationship Id="rId11" Type="http://schemas.openxmlformats.org/officeDocument/2006/relationships/oleObject" Target="embeddings/oleObject3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2020-04-27T08:25:00Z</dcterms:created>
  <dc:creator>Administrator</dc:creator>
  <cp:lastModifiedBy>Administrator</cp:lastModifiedBy>
  <dcterms:modified xsi:type="dcterms:W3CDTF">2020-05-08T02:26:02Z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